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Welcome to the EHS Golf Team New and Returning Golfers and Parents!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Congratulations to your golfer for rising above the rest.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packet will help guide you with information for a fun, successful golf season.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How to get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Teamsnap will be the main form of communication throughout the year, On and Off-Season.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Golf is practiced all year. 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Summer/Fall is the scheduled team season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Winter/Spring simulator and outside practices are scheduled.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Team Website: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Emmaus High School Golf (webadorsite.com)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Coach Birns: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pbirns@eastpennsd.org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EHS Golf Booster Club: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emmausgolfboosterclub@gmail.com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Members include: Katrina Rainford, Krystle Walters, Keri Krasley, Hayley DeLong, Andrea Grim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you would like to be involved in the EHS Golf Booster Club we would love to have you!   </w:t>
      </w:r>
    </w:p>
    <w:p w:rsidR="00000000" w:rsidDel="00000000" w:rsidP="00000000" w:rsidRDefault="00000000" w:rsidRPr="00000000" w14:paraId="0000000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 need your help</w:t>
      </w:r>
    </w:p>
    <w:p w:rsidR="00000000" w:rsidDel="00000000" w:rsidP="00000000" w:rsidRDefault="00000000" w:rsidRPr="00000000" w14:paraId="0000001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Golfing is a unique sport in that it requires a lot of things golfers need that public schools can’t provide.  Off-Season practice facilities,  and all equipment.   Emmaus High School provides 1 Polo, and Aug-Oct weekly practice facilities at Brookside Country Club.  Our role as parents/guardians of an Emmaus High School Golfer to set all of our golfers up for success.  Together we can fundraise enough money for our golfers to get what they need.   </w:t>
      </w:r>
    </w:p>
    <w:p w:rsidR="00000000" w:rsidDel="00000000" w:rsidP="00000000" w:rsidRDefault="00000000" w:rsidRPr="00000000" w14:paraId="0000001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Each Golfer costs the EHS Booster Club $476.92 per year.  This cost is broken down into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EHS Golf Bag(a one time bag allowance of $100 towards purchase)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Yearly Embroidered EHS Golf Towel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1st Year Golf Team Member earns an embroidered Shoe Bag and Scorecard Holder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2nd Year Golf Team Member earns an embroidered Backpack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3rd Year Golf Team Member earns a ¼ zip Pullover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4th year Senior Gift TBD yearly.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End of Year Banquet (golfers are free to attend, families attend but are an additional fee)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Off-season practice facilities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Team Building Outings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Coaching necessities like Coolers, Training Aides, Umbrellas, etc.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continue to offer these opportunities and gifts for your golfer we are asking all Golfers to participate in fundraising.  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money fundraised is a direct benefit to your golfer.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$100 EHS Booster Club Fee to paid annually</w:t>
      </w:r>
    </w:p>
    <w:p w:rsidR="00000000" w:rsidDel="00000000" w:rsidP="00000000" w:rsidRDefault="00000000" w:rsidRPr="00000000" w14:paraId="00000023">
      <w:pPr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Fundraising investment per Golfer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$500 yearly fundraising to be achieved 4 ways (see attached handouts describing each individually)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Set up a Dine and Donate at your favorite restaurant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Little Caesars Pizza Kit Delivery Fundraiser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Get sponsors for the Putt-A-Thon to be held 9/3/24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Business Sponsorships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Fundraising is due by 10/31/2024.  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a fan of fundraising?  A 40% Buyout discount Option totaling $300.  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Buyout Payment is due by 08/31/24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ind w:left="720" w:hanging="360"/>
        <w:rPr>
          <w:color w:val="1d2228"/>
          <w:sz w:val="20"/>
          <w:szCs w:val="20"/>
        </w:rPr>
      </w:pPr>
      <w:r w:rsidDel="00000000" w:rsidR="00000000" w:rsidRPr="00000000">
        <w:rPr>
          <w:color w:val="1d2228"/>
          <w:sz w:val="20"/>
          <w:szCs w:val="20"/>
          <w:rtl w:val="0"/>
        </w:rPr>
        <w:t xml:space="preserve">Checks payable to: “Emmaus Golf Booster Club”    or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Paypal </w:t>
      </w:r>
      <w:r w:rsidDel="00000000" w:rsidR="00000000" w:rsidRPr="00000000">
        <w:rPr>
          <w:b w:val="1"/>
          <w:sz w:val="16"/>
          <w:szCs w:val="16"/>
          <w:rtl w:val="0"/>
        </w:rPr>
        <w:t xml:space="preserve">(Use Friends and Family)</w:t>
      </w:r>
      <w:r w:rsidDel="00000000" w:rsidR="00000000" w:rsidRPr="00000000">
        <w:rPr>
          <w:sz w:val="20"/>
          <w:szCs w:val="20"/>
          <w:rtl w:val="0"/>
        </w:rPr>
        <w:t xml:space="preserve">: @Emmausgolf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ind w:left="720" w:hanging="360"/>
        <w:rPr>
          <w:color w:val="1d2228"/>
          <w:sz w:val="20"/>
          <w:szCs w:val="20"/>
        </w:rPr>
      </w:pPr>
      <w:r w:rsidDel="00000000" w:rsidR="00000000" w:rsidRPr="00000000">
        <w:rPr>
          <w:color w:val="1d2228"/>
          <w:sz w:val="20"/>
          <w:szCs w:val="20"/>
          <w:rtl w:val="0"/>
        </w:rPr>
        <w:t xml:space="preserve">Checks are to be mailed to Keri Krasley 6453 Meadowview Ter S      Zionsville, PA  18092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End of Year Banquet TBD November 2024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sz w:val="20"/>
          <w:szCs w:val="20"/>
          <w:rtl w:val="0"/>
        </w:rPr>
        <w:t xml:space="preserve">Financial Hardship requests are to be directed to Coach Birns.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ree-4588917.webadorsite.com/" TargetMode="External"/><Relationship Id="rId7" Type="http://schemas.openxmlformats.org/officeDocument/2006/relationships/hyperlink" Target="mailto:pbirns@eastpennsd.org" TargetMode="External"/><Relationship Id="rId8" Type="http://schemas.openxmlformats.org/officeDocument/2006/relationships/hyperlink" Target="mailto:emmausgolfbooster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